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E4" w:rsidRDefault="00534CE4" w:rsidP="00534CE4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</wp:posOffset>
            </wp:positionV>
            <wp:extent cx="428625" cy="615315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E4" w:rsidRDefault="00FE1D59" w:rsidP="00FE1D59">
      <w:pPr>
        <w:tabs>
          <w:tab w:val="left" w:pos="85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</w:t>
      </w:r>
    </w:p>
    <w:p w:rsidR="00534CE4" w:rsidRDefault="00534CE4" w:rsidP="00534CE4">
      <w:pPr>
        <w:jc w:val="center"/>
        <w:rPr>
          <w:sz w:val="20"/>
          <w:szCs w:val="20"/>
          <w:lang w:val="uk-UA"/>
        </w:rPr>
      </w:pPr>
    </w:p>
    <w:p w:rsidR="00534CE4" w:rsidRDefault="00534CE4" w:rsidP="00534CE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534CE4" w:rsidRDefault="0070637C" w:rsidP="00534CE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КОРЮІВСЬКА</w:t>
      </w:r>
      <w:r w:rsidR="00534CE4">
        <w:rPr>
          <w:sz w:val="28"/>
          <w:szCs w:val="28"/>
        </w:rPr>
        <w:t xml:space="preserve"> РАЙОННА РАДА</w:t>
      </w:r>
    </w:p>
    <w:p w:rsidR="00534CE4" w:rsidRPr="006A2BA8" w:rsidRDefault="00534CE4" w:rsidP="006A2BA8">
      <w:pPr>
        <w:pStyle w:val="1"/>
        <w:rPr>
          <w:szCs w:val="28"/>
        </w:rPr>
      </w:pPr>
      <w:r>
        <w:rPr>
          <w:szCs w:val="28"/>
        </w:rPr>
        <w:t>ЧЕРНІГІВСЬКОЇ ОБЛАСТІ</w:t>
      </w:r>
    </w:p>
    <w:p w:rsidR="00534CE4" w:rsidRDefault="0070637C" w:rsidP="00534C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2766B5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</w:t>
      </w:r>
      <w:r w:rsidR="00534CE4">
        <w:rPr>
          <w:sz w:val="28"/>
          <w:szCs w:val="28"/>
          <w:lang w:val="uk-UA"/>
        </w:rPr>
        <w:t>сесія восьмого скликання)</w:t>
      </w:r>
    </w:p>
    <w:p w:rsidR="006A2BA8" w:rsidRDefault="006A2BA8" w:rsidP="00534CE4">
      <w:pPr>
        <w:jc w:val="center"/>
        <w:rPr>
          <w:sz w:val="32"/>
          <w:szCs w:val="32"/>
          <w:lang w:val="uk-UA"/>
        </w:rPr>
      </w:pPr>
    </w:p>
    <w:p w:rsidR="006A2BA8" w:rsidRPr="006A2BA8" w:rsidRDefault="006A2BA8" w:rsidP="00534CE4">
      <w:pPr>
        <w:jc w:val="center"/>
        <w:rPr>
          <w:b/>
          <w:sz w:val="32"/>
          <w:szCs w:val="32"/>
          <w:lang w:val="uk-UA"/>
        </w:rPr>
      </w:pPr>
      <w:r w:rsidRPr="006A2BA8">
        <w:rPr>
          <w:b/>
          <w:sz w:val="32"/>
          <w:szCs w:val="32"/>
          <w:lang w:val="uk-UA"/>
        </w:rPr>
        <w:t>РІШЕННЯ</w:t>
      </w:r>
    </w:p>
    <w:p w:rsidR="006A2BA8" w:rsidRPr="006A2BA8" w:rsidRDefault="006A2BA8" w:rsidP="00534CE4">
      <w:pPr>
        <w:jc w:val="center"/>
        <w:rPr>
          <w:sz w:val="32"/>
          <w:szCs w:val="32"/>
          <w:lang w:val="uk-UA"/>
        </w:rPr>
      </w:pPr>
    </w:p>
    <w:p w:rsidR="00534CE4" w:rsidRDefault="00534CE4" w:rsidP="00534CE4">
      <w:pPr>
        <w:rPr>
          <w:lang w:val="uk-UA"/>
        </w:rPr>
      </w:pPr>
    </w:p>
    <w:p w:rsidR="00534CE4" w:rsidRDefault="000035C5" w:rsidP="00534CE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6A2BA8">
        <w:rPr>
          <w:sz w:val="28"/>
          <w:szCs w:val="28"/>
          <w:lang w:val="uk-UA"/>
        </w:rPr>
        <w:t xml:space="preserve"> </w:t>
      </w:r>
      <w:r w:rsidR="002766B5">
        <w:rPr>
          <w:sz w:val="28"/>
          <w:szCs w:val="28"/>
          <w:lang w:val="uk-UA"/>
        </w:rPr>
        <w:t xml:space="preserve">червня </w:t>
      </w:r>
      <w:r w:rsidR="0070637C">
        <w:rPr>
          <w:sz w:val="28"/>
          <w:szCs w:val="28"/>
          <w:lang w:val="uk-UA"/>
        </w:rPr>
        <w:t xml:space="preserve"> </w:t>
      </w:r>
      <w:r w:rsidR="002766B5">
        <w:rPr>
          <w:sz w:val="28"/>
          <w:szCs w:val="28"/>
          <w:lang w:val="uk-UA"/>
        </w:rPr>
        <w:t xml:space="preserve">2023 </w:t>
      </w:r>
      <w:r w:rsidR="00E319E2">
        <w:rPr>
          <w:sz w:val="28"/>
          <w:szCs w:val="28"/>
          <w:lang w:val="uk-UA"/>
        </w:rPr>
        <w:t xml:space="preserve"> року</w:t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  <w:t xml:space="preserve"> </w:t>
      </w:r>
      <w:r w:rsidR="00E319E2">
        <w:rPr>
          <w:sz w:val="28"/>
          <w:szCs w:val="28"/>
          <w:lang w:val="uk-UA"/>
        </w:rPr>
        <w:tab/>
      </w:r>
      <w:r w:rsidR="00E319E2">
        <w:rPr>
          <w:sz w:val="28"/>
          <w:szCs w:val="28"/>
          <w:lang w:val="uk-UA"/>
        </w:rPr>
        <w:tab/>
        <w:t xml:space="preserve"> № </w:t>
      </w:r>
      <w:r w:rsidR="00FE1D59">
        <w:rPr>
          <w:sz w:val="28"/>
          <w:szCs w:val="28"/>
          <w:lang w:val="uk-UA"/>
        </w:rPr>
        <w:t xml:space="preserve"> </w:t>
      </w:r>
      <w:r w:rsidR="00E319E2">
        <w:rPr>
          <w:sz w:val="28"/>
          <w:szCs w:val="28"/>
          <w:lang w:val="uk-UA"/>
        </w:rPr>
        <w:t>-</w:t>
      </w:r>
      <w:r w:rsidR="002766B5">
        <w:rPr>
          <w:sz w:val="28"/>
          <w:szCs w:val="28"/>
          <w:lang w:val="uk-UA"/>
        </w:rPr>
        <w:t>12</w:t>
      </w:r>
      <w:r w:rsidR="00534CE4">
        <w:rPr>
          <w:sz w:val="28"/>
          <w:szCs w:val="28"/>
          <w:lang w:val="uk-UA"/>
        </w:rPr>
        <w:t>/</w:t>
      </w:r>
      <w:r w:rsidR="00534CE4">
        <w:rPr>
          <w:sz w:val="28"/>
          <w:szCs w:val="28"/>
          <w:lang w:val="en-US"/>
        </w:rPr>
        <w:t>VIII</w:t>
      </w:r>
    </w:p>
    <w:p w:rsidR="00534CE4" w:rsidRDefault="00534CE4" w:rsidP="00534CE4">
      <w:pPr>
        <w:rPr>
          <w:color w:val="000000"/>
        </w:rPr>
      </w:pPr>
      <w:r>
        <w:rPr>
          <w:color w:val="000000"/>
        </w:rPr>
        <w:t xml:space="preserve"> </w:t>
      </w:r>
    </w:p>
    <w:p w:rsidR="0046456B" w:rsidRDefault="00D81593" w:rsidP="0046456B">
      <w:pPr>
        <w:rPr>
          <w:b/>
          <w:sz w:val="28"/>
          <w:szCs w:val="28"/>
          <w:lang w:val="uk-UA"/>
        </w:rPr>
      </w:pPr>
      <w:r w:rsidRPr="000F514D">
        <w:rPr>
          <w:b/>
          <w:sz w:val="28"/>
          <w:szCs w:val="28"/>
          <w:lang w:val="uk-UA"/>
        </w:rPr>
        <w:t xml:space="preserve">Про </w:t>
      </w:r>
      <w:r w:rsidR="0046456B">
        <w:rPr>
          <w:b/>
          <w:sz w:val="28"/>
          <w:szCs w:val="28"/>
          <w:lang w:val="uk-UA"/>
        </w:rPr>
        <w:t xml:space="preserve"> вилучення майна, закріпленого</w:t>
      </w:r>
    </w:p>
    <w:p w:rsidR="0046456B" w:rsidRDefault="0046456B" w:rsidP="004645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Корюківською районною </w:t>
      </w:r>
    </w:p>
    <w:p w:rsidR="00534CE4" w:rsidRPr="000F514D" w:rsidRDefault="0046456B" w:rsidP="004645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державною адміністрацією</w:t>
      </w:r>
    </w:p>
    <w:p w:rsidR="00176D1D" w:rsidRPr="000F514D" w:rsidRDefault="00176D1D" w:rsidP="00534CE4">
      <w:pPr>
        <w:rPr>
          <w:b/>
          <w:sz w:val="28"/>
          <w:szCs w:val="28"/>
          <w:lang w:val="uk-UA"/>
        </w:rPr>
      </w:pPr>
    </w:p>
    <w:p w:rsidR="0046456B" w:rsidRDefault="00D77688" w:rsidP="0046456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46456B">
        <w:rPr>
          <w:color w:val="000000"/>
          <w:sz w:val="28"/>
          <w:szCs w:val="28"/>
          <w:lang w:val="uk-UA"/>
        </w:rPr>
        <w:t xml:space="preserve">ідповідно до Положення про порядок закріплення майна, що є спільною </w:t>
      </w:r>
      <w:r w:rsidR="00BB030F">
        <w:rPr>
          <w:color w:val="000000"/>
          <w:sz w:val="28"/>
          <w:szCs w:val="28"/>
          <w:lang w:val="uk-UA"/>
        </w:rPr>
        <w:t>власністю територіальних громад</w:t>
      </w:r>
      <w:r w:rsidR="0046456B">
        <w:rPr>
          <w:color w:val="000000"/>
          <w:sz w:val="28"/>
          <w:szCs w:val="28"/>
          <w:lang w:val="uk-UA"/>
        </w:rPr>
        <w:t xml:space="preserve"> міст</w:t>
      </w:r>
      <w:r w:rsidR="004433AC">
        <w:rPr>
          <w:color w:val="000000"/>
          <w:sz w:val="28"/>
          <w:szCs w:val="28"/>
          <w:lang w:val="uk-UA"/>
        </w:rPr>
        <w:t xml:space="preserve">а, селища та сіл </w:t>
      </w:r>
      <w:r w:rsidR="0046456B">
        <w:rPr>
          <w:color w:val="000000"/>
          <w:sz w:val="28"/>
          <w:szCs w:val="28"/>
          <w:lang w:val="uk-UA"/>
        </w:rPr>
        <w:t xml:space="preserve">Корюківського району, за підприємствами, установами, організаціями на правах господарського відання або оперативного управління,  керуючись статтями 43,60 Закону України «Про місцеве самоврядування в Україні», </w:t>
      </w:r>
      <w:r w:rsidR="004433AC" w:rsidRPr="004433AC">
        <w:rPr>
          <w:color w:val="000000"/>
          <w:sz w:val="28"/>
          <w:szCs w:val="28"/>
          <w:lang w:val="uk-UA"/>
        </w:rPr>
        <w:t>враховуючи</w:t>
      </w:r>
      <w:r w:rsidR="004433AC">
        <w:rPr>
          <w:color w:val="000000"/>
          <w:sz w:val="28"/>
          <w:szCs w:val="28"/>
          <w:lang w:val="uk-UA"/>
        </w:rPr>
        <w:t xml:space="preserve"> рекомендації постійних комісій, </w:t>
      </w:r>
      <w:r w:rsidR="0046456B">
        <w:rPr>
          <w:color w:val="000000"/>
          <w:sz w:val="28"/>
          <w:szCs w:val="28"/>
          <w:lang w:val="uk-UA"/>
        </w:rPr>
        <w:t xml:space="preserve">районна рада </w:t>
      </w:r>
      <w:r w:rsidR="0046456B" w:rsidRPr="0046456B">
        <w:rPr>
          <w:b/>
          <w:color w:val="000000"/>
          <w:sz w:val="28"/>
          <w:szCs w:val="28"/>
          <w:lang w:val="uk-UA"/>
        </w:rPr>
        <w:t>вирішила</w:t>
      </w:r>
      <w:r w:rsidR="0046456B">
        <w:rPr>
          <w:color w:val="000000"/>
          <w:sz w:val="28"/>
          <w:szCs w:val="28"/>
          <w:lang w:val="uk-UA"/>
        </w:rPr>
        <w:t xml:space="preserve">:  </w:t>
      </w:r>
    </w:p>
    <w:p w:rsidR="0046456B" w:rsidRDefault="0046456B" w:rsidP="00976BAF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Вилучити з оперативного управління Корюківської районної </w:t>
      </w:r>
      <w:r w:rsidRPr="00976BAF">
        <w:rPr>
          <w:color w:val="000000"/>
          <w:sz w:val="28"/>
          <w:szCs w:val="28"/>
          <w:lang w:val="uk-UA"/>
        </w:rPr>
        <w:t xml:space="preserve">державної адміністрації приміщення </w:t>
      </w:r>
      <w:r w:rsidR="00976BAF" w:rsidRPr="00976BAF">
        <w:rPr>
          <w:color w:val="000000"/>
          <w:sz w:val="28"/>
          <w:szCs w:val="28"/>
          <w:lang w:val="uk-UA"/>
        </w:rPr>
        <w:t xml:space="preserve">на першому та четвертому  поверсі </w:t>
      </w:r>
      <w:r w:rsidR="00BB030F">
        <w:rPr>
          <w:color w:val="000000"/>
          <w:sz w:val="28"/>
          <w:szCs w:val="28"/>
          <w:lang w:val="uk-UA"/>
        </w:rPr>
        <w:t xml:space="preserve">за адресою </w:t>
      </w:r>
      <w:proofErr w:type="spellStart"/>
      <w:r w:rsidR="00BB030F">
        <w:rPr>
          <w:color w:val="000000"/>
          <w:sz w:val="28"/>
          <w:szCs w:val="28"/>
          <w:lang w:val="uk-UA"/>
        </w:rPr>
        <w:t>м.Корюківка</w:t>
      </w:r>
      <w:proofErr w:type="spellEnd"/>
      <w:r w:rsidR="00BB030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030F">
        <w:rPr>
          <w:color w:val="000000"/>
          <w:sz w:val="28"/>
          <w:szCs w:val="28"/>
          <w:lang w:val="uk-UA"/>
        </w:rPr>
        <w:t>вул.</w:t>
      </w:r>
      <w:r w:rsidR="00976BAF">
        <w:rPr>
          <w:color w:val="000000"/>
          <w:sz w:val="28"/>
          <w:szCs w:val="28"/>
          <w:lang w:val="uk-UA"/>
        </w:rPr>
        <w:t>Ш</w:t>
      </w:r>
      <w:r w:rsidR="00BB030F">
        <w:rPr>
          <w:color w:val="000000"/>
          <w:sz w:val="28"/>
          <w:szCs w:val="28"/>
          <w:lang w:val="uk-UA"/>
        </w:rPr>
        <w:t>евченка</w:t>
      </w:r>
      <w:proofErr w:type="spellEnd"/>
      <w:r w:rsidR="00BB030F">
        <w:rPr>
          <w:color w:val="000000"/>
          <w:sz w:val="28"/>
          <w:szCs w:val="28"/>
          <w:lang w:val="uk-UA"/>
        </w:rPr>
        <w:t>, 60 загальною площею 52.</w:t>
      </w:r>
      <w:r w:rsidR="00976BAF">
        <w:rPr>
          <w:color w:val="000000"/>
          <w:sz w:val="28"/>
          <w:szCs w:val="28"/>
          <w:lang w:val="uk-UA"/>
        </w:rPr>
        <w:t xml:space="preserve">57 </w:t>
      </w:r>
      <w:proofErr w:type="spellStart"/>
      <w:r w:rsidR="00976BAF">
        <w:rPr>
          <w:color w:val="000000"/>
          <w:sz w:val="28"/>
          <w:szCs w:val="28"/>
          <w:lang w:val="uk-UA"/>
        </w:rPr>
        <w:t>кв.м</w:t>
      </w:r>
      <w:proofErr w:type="spellEnd"/>
      <w:r w:rsidR="00976BAF">
        <w:rPr>
          <w:color w:val="000000"/>
          <w:sz w:val="28"/>
          <w:szCs w:val="28"/>
          <w:lang w:val="uk-UA"/>
        </w:rPr>
        <w:t>.</w:t>
      </w:r>
    </w:p>
    <w:p w:rsidR="00534CE4" w:rsidRPr="00976BAF" w:rsidRDefault="00976BAF" w:rsidP="00976BAF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Виконавчому апарату </w:t>
      </w:r>
      <w:r w:rsidR="00367C36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орюківської районної ради внести відповідні зміни до договору на закріплення майна, що перебуває у спільній власності територіальних громад міст та селищ Корюківського району на праві оперативного управління</w:t>
      </w:r>
      <w:r w:rsidR="00D77688">
        <w:rPr>
          <w:color w:val="000000"/>
          <w:sz w:val="28"/>
          <w:szCs w:val="28"/>
          <w:lang w:val="uk-UA"/>
        </w:rPr>
        <w:t xml:space="preserve"> за Корюківською районною державною адміністрацією</w:t>
      </w:r>
      <w:r>
        <w:rPr>
          <w:color w:val="000000"/>
          <w:sz w:val="28"/>
          <w:szCs w:val="28"/>
          <w:lang w:val="uk-UA"/>
        </w:rPr>
        <w:t>.</w:t>
      </w:r>
    </w:p>
    <w:p w:rsidR="00534CE4" w:rsidRDefault="00E9403F" w:rsidP="0070637C">
      <w:pPr>
        <w:tabs>
          <w:tab w:val="left" w:pos="900"/>
        </w:tabs>
        <w:ind w:firstLine="540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534CE4">
        <w:rPr>
          <w:color w:val="000000"/>
          <w:sz w:val="28"/>
          <w:szCs w:val="28"/>
          <w:lang w:val="uk-UA"/>
        </w:rPr>
        <w:t xml:space="preserve">. </w:t>
      </w:r>
      <w:r w:rsidR="00534CE4">
        <w:rPr>
          <w:sz w:val="28"/>
          <w:szCs w:val="28"/>
          <w:lang w:val="uk-UA"/>
        </w:rPr>
        <w:t xml:space="preserve">Контроль за виконанням рішення покласти на постійну </w:t>
      </w:r>
      <w:r w:rsidR="0070637C">
        <w:rPr>
          <w:sz w:val="28"/>
          <w:szCs w:val="28"/>
          <w:lang w:val="uk-UA"/>
        </w:rPr>
        <w:t>комісію</w:t>
      </w:r>
      <w:r w:rsidR="0070637C" w:rsidRPr="0070637C">
        <w:rPr>
          <w:sz w:val="28"/>
          <w:szCs w:val="28"/>
          <w:lang w:val="uk-UA"/>
        </w:rPr>
        <w:t xml:space="preserve"> районної ради з питань  управління та розпорядження об’єктами комунальної власності</w:t>
      </w:r>
      <w:r w:rsidR="00176D1D">
        <w:rPr>
          <w:sz w:val="28"/>
          <w:szCs w:val="28"/>
          <w:lang w:val="uk-UA"/>
        </w:rPr>
        <w:t>.</w:t>
      </w:r>
      <w:r w:rsidR="0070637C" w:rsidRPr="0070637C">
        <w:rPr>
          <w:sz w:val="28"/>
          <w:szCs w:val="28"/>
          <w:lang w:val="uk-UA"/>
        </w:rPr>
        <w:t xml:space="preserve">  </w:t>
      </w:r>
    </w:p>
    <w:p w:rsidR="00534CE4" w:rsidRDefault="00534CE4" w:rsidP="00534CE4">
      <w:pPr>
        <w:jc w:val="both"/>
        <w:rPr>
          <w:sz w:val="28"/>
          <w:szCs w:val="28"/>
          <w:lang w:val="uk-UA"/>
        </w:rPr>
      </w:pPr>
    </w:p>
    <w:p w:rsidR="00176D1D" w:rsidRDefault="00176D1D" w:rsidP="00534CE4">
      <w:pPr>
        <w:jc w:val="both"/>
        <w:rPr>
          <w:sz w:val="28"/>
          <w:szCs w:val="28"/>
          <w:lang w:val="uk-UA"/>
        </w:rPr>
      </w:pPr>
    </w:p>
    <w:p w:rsidR="00543ACC" w:rsidRPr="006A2BA8" w:rsidRDefault="00534CE4" w:rsidP="00534CE4">
      <w:pPr>
        <w:jc w:val="both"/>
        <w:rPr>
          <w:b/>
          <w:lang w:val="uk-UA"/>
        </w:rPr>
      </w:pPr>
      <w:r w:rsidRPr="006A2BA8">
        <w:rPr>
          <w:b/>
          <w:sz w:val="28"/>
          <w:szCs w:val="28"/>
          <w:lang w:val="uk-UA"/>
        </w:rPr>
        <w:t>Голова районної ради</w:t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Pr="006A2BA8">
        <w:rPr>
          <w:b/>
          <w:sz w:val="28"/>
          <w:szCs w:val="28"/>
          <w:lang w:val="uk-UA"/>
        </w:rPr>
        <w:tab/>
      </w:r>
      <w:r w:rsidR="00176D1D" w:rsidRPr="006A2BA8">
        <w:rPr>
          <w:b/>
          <w:sz w:val="28"/>
          <w:szCs w:val="28"/>
          <w:lang w:val="uk-UA"/>
        </w:rPr>
        <w:t xml:space="preserve">                         </w:t>
      </w:r>
      <w:r w:rsidRPr="006A2BA8">
        <w:rPr>
          <w:b/>
          <w:sz w:val="28"/>
          <w:szCs w:val="28"/>
          <w:lang w:val="uk-UA"/>
        </w:rPr>
        <w:tab/>
      </w:r>
      <w:r w:rsidR="00D81593" w:rsidRPr="006A2BA8">
        <w:rPr>
          <w:b/>
          <w:sz w:val="28"/>
          <w:szCs w:val="28"/>
          <w:lang w:val="uk-UA"/>
        </w:rPr>
        <w:t xml:space="preserve">   </w:t>
      </w:r>
      <w:r w:rsidR="00042535" w:rsidRPr="006A2BA8">
        <w:rPr>
          <w:b/>
          <w:sz w:val="28"/>
          <w:szCs w:val="28"/>
          <w:lang w:val="uk-UA"/>
        </w:rPr>
        <w:t>В.І.Чернуха</w:t>
      </w:r>
    </w:p>
    <w:sectPr w:rsidR="00543ACC" w:rsidRPr="006A2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7FDE"/>
    <w:multiLevelType w:val="hybridMultilevel"/>
    <w:tmpl w:val="879CE0B8"/>
    <w:lvl w:ilvl="0" w:tplc="DC427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832C3"/>
    <w:multiLevelType w:val="hybridMultilevel"/>
    <w:tmpl w:val="469E8F72"/>
    <w:lvl w:ilvl="0" w:tplc="706C41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D2"/>
    <w:rsid w:val="000035C5"/>
    <w:rsid w:val="00042535"/>
    <w:rsid w:val="000F514D"/>
    <w:rsid w:val="00176D1D"/>
    <w:rsid w:val="00233FF5"/>
    <w:rsid w:val="002766B5"/>
    <w:rsid w:val="002F2809"/>
    <w:rsid w:val="00367C36"/>
    <w:rsid w:val="00367F5E"/>
    <w:rsid w:val="0037396B"/>
    <w:rsid w:val="004433AC"/>
    <w:rsid w:val="0046456B"/>
    <w:rsid w:val="00465890"/>
    <w:rsid w:val="00534CE4"/>
    <w:rsid w:val="00543ACC"/>
    <w:rsid w:val="005C6FDC"/>
    <w:rsid w:val="005D54D2"/>
    <w:rsid w:val="005F1B89"/>
    <w:rsid w:val="006141CE"/>
    <w:rsid w:val="006A2BA8"/>
    <w:rsid w:val="006D1C03"/>
    <w:rsid w:val="00703FD1"/>
    <w:rsid w:val="0070637C"/>
    <w:rsid w:val="00771CEB"/>
    <w:rsid w:val="007B460C"/>
    <w:rsid w:val="00824AD4"/>
    <w:rsid w:val="00976BAF"/>
    <w:rsid w:val="00B664C1"/>
    <w:rsid w:val="00BB030F"/>
    <w:rsid w:val="00BD1BF9"/>
    <w:rsid w:val="00CC4A58"/>
    <w:rsid w:val="00CF6D77"/>
    <w:rsid w:val="00D77688"/>
    <w:rsid w:val="00D81593"/>
    <w:rsid w:val="00E319E2"/>
    <w:rsid w:val="00E9403F"/>
    <w:rsid w:val="00EE2AF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4CE4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34CE4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4C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4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68D5-58A1-48F8-81A0-38835737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office@prr.gov.ua</dc:creator>
  <cp:lastModifiedBy>Пользователь Windows</cp:lastModifiedBy>
  <cp:revision>2</cp:revision>
  <cp:lastPrinted>2023-06-21T08:22:00Z</cp:lastPrinted>
  <dcterms:created xsi:type="dcterms:W3CDTF">2025-04-04T09:25:00Z</dcterms:created>
  <dcterms:modified xsi:type="dcterms:W3CDTF">2025-04-04T09:25:00Z</dcterms:modified>
</cp:coreProperties>
</file>